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DB6B" w14:textId="7FB75653" w:rsidR="000F0FE2" w:rsidRPr="007D6C76" w:rsidRDefault="000F0FE2" w:rsidP="007D6C76">
      <w:pPr>
        <w:pStyle w:val="Heading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>
        <w:rPr>
          <w:lang w:val="en-GB"/>
        </w:rPr>
        <w:t xml:space="preserve"> </w:t>
      </w:r>
    </w:p>
    <w:p w14:paraId="770596DF" w14:textId="51AE5370" w:rsidR="000F0FE2" w:rsidRPr="005A512B" w:rsidRDefault="000F0FE2" w:rsidP="7AFD0E7F">
      <w:pPr>
        <w:spacing w:after="200" w:line="240" w:lineRule="auto"/>
        <w:rPr>
          <w:b/>
          <w:bCs/>
          <w:lang w:val="en-GB"/>
        </w:rPr>
      </w:pPr>
      <w:r>
        <w:rPr>
          <w:rFonts w:cstheme="minorHAnsi"/>
          <w:b/>
          <w:lang w:val="en-GB"/>
        </w:rPr>
        <w:br/>
      </w:r>
      <w:bookmarkStart w:id="0" w:name="_Hlk12017130"/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5A512B" w14:paraId="0F01C879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1CD593EB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50FA7D4B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Date of birth</w:t>
            </w:r>
            <w:r w:rsidR="002F727C">
              <w:rPr>
                <w:rFonts w:cstheme="minorHAnsi"/>
                <w:lang w:val="en-GB"/>
              </w:rPr>
              <w:t xml:space="preserve"> (</w:t>
            </w:r>
            <w:proofErr w:type="spellStart"/>
            <w:r w:rsidR="00396985">
              <w:rPr>
                <w:rFonts w:cstheme="minorHAnsi"/>
                <w:lang w:val="en-GB"/>
              </w:rPr>
              <w:t>d</w:t>
            </w:r>
            <w:r w:rsidR="002F727C">
              <w:rPr>
                <w:rFonts w:cstheme="minorHAnsi"/>
                <w:lang w:val="en-GB"/>
              </w:rPr>
              <w:t>.</w:t>
            </w:r>
            <w:proofErr w:type="gramStart"/>
            <w:r w:rsidR="00396985">
              <w:rPr>
                <w:rFonts w:cstheme="minorHAnsi"/>
                <w:lang w:val="en-GB"/>
              </w:rPr>
              <w:t>m</w:t>
            </w:r>
            <w:r w:rsidR="002F727C">
              <w:rPr>
                <w:rFonts w:cstheme="minorHAnsi"/>
                <w:lang w:val="en-GB"/>
              </w:rPr>
              <w:t>.</w:t>
            </w:r>
            <w:r w:rsidR="00CF3DD1">
              <w:rPr>
                <w:rFonts w:cstheme="minorHAnsi"/>
                <w:lang w:val="en-GB"/>
              </w:rPr>
              <w:t>yy</w:t>
            </w:r>
            <w:r w:rsidR="00530B81">
              <w:rPr>
                <w:rFonts w:cstheme="minorHAnsi"/>
                <w:lang w:val="en-GB"/>
              </w:rPr>
              <w:t>y</w:t>
            </w:r>
            <w:r w:rsidR="00921109">
              <w:rPr>
                <w:rFonts w:cstheme="minorHAnsi"/>
                <w:lang w:val="en-GB"/>
              </w:rPr>
              <w:t>y</w:t>
            </w:r>
            <w:proofErr w:type="spellEnd"/>
            <w:proofErr w:type="gramEnd"/>
            <w:r w:rsidR="002F727C">
              <w:rPr>
                <w:rFonts w:cstheme="minorHAnsi"/>
                <w:lang w:val="en-GB"/>
              </w:rPr>
              <w:t>)</w:t>
            </w:r>
            <w:r w:rsidRPr="005A512B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3969" w:type="dxa"/>
          </w:tcPr>
          <w:p w14:paraId="5956247F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</w:tcPr>
          <w:p w14:paraId="4BA53B02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0D268AFA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5264167A" w:rsidR="000F0FE2" w:rsidRPr="005A512B" w:rsidDel="00C4026B" w:rsidRDefault="009C009F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E-mail: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5A512B" w:rsidDel="00EA2B35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251E2C" w14:paraId="32C0F002" w14:textId="77777777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42EAD7A2" w:rsidR="000F0FE2" w:rsidRPr="005A512B" w:rsidRDefault="00A64DA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Keywords</w:t>
            </w:r>
            <w:r w:rsidR="00692429">
              <w:rPr>
                <w:rFonts w:cstheme="minorHAnsi"/>
                <w:lang w:val="en-GB"/>
              </w:rPr>
              <w:t xml:space="preserve"> </w:t>
            </w:r>
            <w:r w:rsidR="00692429" w:rsidRPr="00692429">
              <w:rPr>
                <w:rFonts w:cstheme="minorHAnsi"/>
                <w:lang w:val="en-GB"/>
              </w:rPr>
              <w:t>(</w:t>
            </w:r>
            <w:proofErr w:type="gramStart"/>
            <w:r w:rsidR="00692429" w:rsidRPr="00692429">
              <w:rPr>
                <w:rFonts w:cstheme="minorHAnsi"/>
                <w:lang w:val="en-GB"/>
              </w:rPr>
              <w:t>E.g.</w:t>
            </w:r>
            <w:proofErr w:type="gramEnd"/>
            <w:r w:rsidR="00692429" w:rsidRPr="00692429">
              <w:rPr>
                <w:rFonts w:cstheme="minorHAnsi"/>
                <w:lang w:val="en-GB"/>
              </w:rPr>
              <w:t xml:space="preserve"> Medicine, clinical sciences, lung diseases)</w:t>
            </w:r>
            <w:r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4A02E" w14:textId="1AE63F98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  <w:r w:rsidR="00986ED3">
        <w:rPr>
          <w:rFonts w:cstheme="minorHAnsi"/>
          <w:b/>
          <w:sz w:val="24"/>
          <w:lang w:val="en-GB"/>
        </w:rPr>
        <w:t xml:space="preserve"> (last first)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251E2C" w14:paraId="2FF6893D" w14:textId="77777777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F1264F0" w:rsidR="000F0FE2" w:rsidRPr="005A512B" w:rsidRDefault="00F068C6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Name of education</w:t>
            </w:r>
            <w:r w:rsidR="000F0FE2">
              <w:rPr>
                <w:rFonts w:cstheme="minorHAnsi"/>
                <w:lang w:val="en-GB"/>
              </w:rPr>
              <w:t xml:space="preserve"> - U</w:t>
            </w:r>
            <w:r w:rsidR="000F0FE2" w:rsidRPr="005A512B">
              <w:rPr>
                <w:rFonts w:cstheme="minorHAnsi"/>
                <w:lang w:val="en-GB"/>
              </w:rPr>
              <w:t>niversity/</w:t>
            </w:r>
            <w:r w:rsidR="000F0FE2">
              <w:rPr>
                <w:rFonts w:cstheme="minorHAnsi"/>
                <w:lang w:val="en-GB"/>
              </w:rPr>
              <w:t>i</w:t>
            </w:r>
            <w:r w:rsidR="000F0FE2" w:rsidRPr="005A512B">
              <w:rPr>
                <w:rFonts w:cstheme="minorHAnsi"/>
                <w:lang w:val="en-GB"/>
              </w:rPr>
              <w:t>nstitution</w:t>
            </w:r>
            <w:r w:rsidR="000F0FE2"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:rsidRPr="0057542E" w14:paraId="17A23BB3" w14:textId="77777777">
        <w:tc>
          <w:tcPr>
            <w:tcW w:w="1271" w:type="dxa"/>
          </w:tcPr>
          <w:p w14:paraId="1FFBB6CA" w14:textId="77777777" w:rsidR="000F0FE2" w:rsidRPr="005A512B" w:rsidRDefault="000F0FE2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16A01DC1" w14:textId="77777777" w:rsidR="000F0FE2" w:rsidRPr="005A512B" w:rsidRDefault="000F0FE2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0F0FE2" w:rsidRPr="005A512B" w14:paraId="4D86E241" w14:textId="77777777">
        <w:tc>
          <w:tcPr>
            <w:tcW w:w="1271" w:type="dxa"/>
          </w:tcPr>
          <w:p w14:paraId="45D8F98D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FEA608E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4B10730" w14:textId="77777777" w:rsidR="00A3638D" w:rsidRDefault="000F0FE2" w:rsidP="00A363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</w:t>
      </w:r>
      <w:r w:rsidR="00986ED3">
        <w:rPr>
          <w:rFonts w:cstheme="minorHAnsi"/>
          <w:b/>
          <w:sz w:val="24"/>
          <w:szCs w:val="24"/>
          <w:lang w:val="en-GB"/>
        </w:rPr>
        <w:t xml:space="preserve">first, </w:t>
      </w:r>
      <w:r w:rsidR="00A3638D" w:rsidRPr="00A3638D">
        <w:rPr>
          <w:rFonts w:cstheme="minorHAnsi"/>
          <w:b/>
          <w:sz w:val="24"/>
          <w:szCs w:val="24"/>
          <w:lang w:val="en-GB"/>
        </w:rPr>
        <w:t xml:space="preserve">in percent of a full-time position </w:t>
      </w:r>
    </w:p>
    <w:p w14:paraId="5FC911F0" w14:textId="20D34955" w:rsidR="000F0FE2" w:rsidRPr="005A512B" w:rsidRDefault="000F0FE2" w:rsidP="00A3638D">
      <w:pPr>
        <w:spacing w:after="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1FC54989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9F61C3">
              <w:rPr>
                <w:rFonts w:cstheme="minorHAnsi"/>
                <w:lang w:val="en-GB"/>
              </w:rPr>
              <w:t>, percentage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14:paraId="34163614" w14:textId="77777777">
        <w:tc>
          <w:tcPr>
            <w:tcW w:w="1271" w:type="dxa"/>
          </w:tcPr>
          <w:p w14:paraId="07137BA4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17AEE57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14:paraId="4CC02B1F" w14:textId="77777777">
        <w:tc>
          <w:tcPr>
            <w:tcW w:w="1271" w:type="dxa"/>
          </w:tcPr>
          <w:p w14:paraId="53257920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FA4B4FD" w14:textId="77777777" w:rsidR="000F0FE2" w:rsidRPr="005A512B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1"/>
    </w:tbl>
    <w:p w14:paraId="03431C9B" w14:textId="77777777" w:rsidR="000F0FE2" w:rsidRDefault="000F0FE2" w:rsidP="000F0FE2">
      <w:pPr>
        <w:spacing w:after="0" w:line="240" w:lineRule="auto"/>
        <w:rPr>
          <w:rFonts w:cstheme="minorHAnsi"/>
          <w:b/>
          <w:lang w:val="en-GB"/>
        </w:rPr>
      </w:pPr>
    </w:p>
    <w:p w14:paraId="71E19226" w14:textId="45B03877" w:rsidR="00D73DCD" w:rsidRDefault="00D73DCD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246446"/>
    </w:p>
    <w:p w14:paraId="2510EB19" w14:textId="1FFAC19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517ED49" w14:textId="77777777" w:rsidR="000F0FE2" w:rsidRPr="000A05F2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251E2C" w14:paraId="0C84F66C" w14:textId="77777777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4" w:name="_Hlk12012519"/>
            <w:bookmarkStart w:id="5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0F0FE2" w:rsidRPr="00C044E4" w14:paraId="502584A5" w14:textId="77777777">
        <w:tc>
          <w:tcPr>
            <w:tcW w:w="1271" w:type="dxa"/>
          </w:tcPr>
          <w:p w14:paraId="63EE33F9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44CC4C5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3"/>
    <w:bookmarkEnd w:id="4"/>
    <w:bookmarkEnd w:id="5"/>
    <w:p w14:paraId="4A5E87EE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27919512" w14:textId="77777777" w:rsidR="000F0FE2" w:rsidRPr="000A05F2" w:rsidRDefault="000F0FE2" w:rsidP="000F0FE2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2C0E70" w14:paraId="45530F0C" w14:textId="77777777">
        <w:tc>
          <w:tcPr>
            <w:tcW w:w="1129" w:type="dxa"/>
            <w:shd w:val="clear" w:color="auto" w:fill="F2F2F2" w:themeFill="background1" w:themeFillShade="F2"/>
          </w:tcPr>
          <w:p w14:paraId="1710A4B0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248BD82A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</w:p>
        </w:tc>
      </w:tr>
      <w:tr w:rsidR="000F0FE2" w14:paraId="20D5D1A7" w14:textId="77777777">
        <w:tc>
          <w:tcPr>
            <w:tcW w:w="1129" w:type="dxa"/>
          </w:tcPr>
          <w:p w14:paraId="1E752AF5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0FFDCC8D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69D0502" w14:textId="77777777" w:rsidR="000F0FE2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DD002B3" w14:textId="77777777" w:rsidR="00087C4B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</w:p>
    <w:p w14:paraId="4E620414" w14:textId="77777777" w:rsidR="00087C4B" w:rsidRDefault="00087C4B" w:rsidP="000F0FE2">
      <w:pPr>
        <w:spacing w:after="0"/>
        <w:rPr>
          <w:b/>
          <w:sz w:val="24"/>
          <w:szCs w:val="24"/>
          <w:lang w:val="en-GB"/>
        </w:rPr>
      </w:pPr>
    </w:p>
    <w:p w14:paraId="45D8C8C9" w14:textId="500441ED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p w14:paraId="289BAE0C" w14:textId="77777777" w:rsidR="000F0FE2" w:rsidRPr="008F70CF" w:rsidRDefault="000F0FE2" w:rsidP="000F0FE2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proofErr w:type="gramStart"/>
      <w:r>
        <w:rPr>
          <w:rFonts w:cstheme="minorHAnsi"/>
          <w:lang w:val="en-GB"/>
        </w:rPr>
        <w:t>E.g.</w:t>
      </w:r>
      <w:proofErr w:type="gramEnd"/>
      <w:r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>institutional responsibilities</w:t>
      </w:r>
      <w:r>
        <w:rPr>
          <w:rFonts w:cstheme="minorHAnsi"/>
          <w:lang w:val="en-GB"/>
        </w:rPr>
        <w:t>,</w:t>
      </w:r>
      <w:r w:rsidRPr="000A05F2">
        <w:rPr>
          <w:rFonts w:cstheme="minorHAnsi"/>
          <w:lang w:val="en-GB"/>
        </w:rPr>
        <w:t xml:space="preserve"> organisation of scientific meetings, </w:t>
      </w:r>
      <w:r>
        <w:rPr>
          <w:rFonts w:cstheme="minorHAnsi"/>
          <w:lang w:val="en-GB"/>
        </w:rPr>
        <w:t xml:space="preserve">membership in academic societies, </w:t>
      </w:r>
      <w:r w:rsidRPr="000A05F2">
        <w:rPr>
          <w:rFonts w:cstheme="minorHAnsi"/>
          <w:lang w:val="en-GB"/>
        </w:rPr>
        <w:t xml:space="preserve">review boards, </w:t>
      </w:r>
      <w:r>
        <w:rPr>
          <w:rFonts w:cstheme="minorHAnsi"/>
          <w:lang w:val="en-GB"/>
        </w:rPr>
        <w:t>advisory boards, committees, major research or innovation collaborations, other commissions of trust in public or private sector</w:t>
      </w:r>
      <w:r w:rsidRPr="000A05F2">
        <w:rPr>
          <w:rFonts w:cstheme="minorHAnsi"/>
          <w:lang w:val="en-GB"/>
        </w:rPr>
        <w:t>)</w:t>
      </w: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9A3563" w14:paraId="60AE63A8" w14:textId="77777777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:rsidRPr="00C044E4" w14:paraId="1994E91F" w14:textId="77777777">
        <w:tc>
          <w:tcPr>
            <w:tcW w:w="1129" w:type="dxa"/>
          </w:tcPr>
          <w:p w14:paraId="1D321720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5ADDA1A" w14:textId="77777777" w:rsidR="000F0FE2" w:rsidRPr="00C044E4" w:rsidRDefault="000F0FE2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0BFFD4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</w:p>
    <w:p w14:paraId="570E5DD2" w14:textId="14C1FF6E" w:rsidR="003F1036" w:rsidRPr="000655A6" w:rsidRDefault="00396985" w:rsidP="003F1036">
      <w:pPr>
        <w:spacing w:after="0" w:line="240" w:lineRule="auto"/>
        <w:rPr>
          <w:rFonts w:cstheme="minorHAnsi"/>
          <w:lang w:val="en-GB"/>
        </w:rPr>
      </w:pPr>
      <w:bookmarkStart w:id="6" w:name="_Hlk12018012"/>
      <w:bookmarkEnd w:id="2"/>
      <w:r>
        <w:rPr>
          <w:rFonts w:cstheme="minorHAnsi"/>
          <w:b/>
          <w:sz w:val="40"/>
          <w:lang w:val="en-GB"/>
        </w:rPr>
        <w:t>Key publications last 5 years</w:t>
      </w:r>
      <w:r w:rsidR="003F1036">
        <w:rPr>
          <w:rFonts w:cstheme="minorHAnsi"/>
          <w:b/>
          <w:sz w:val="40"/>
          <w:lang w:val="en-GB"/>
        </w:rPr>
        <w:t xml:space="preserve"> </w:t>
      </w:r>
      <w:r w:rsidR="005E68CF" w:rsidRPr="005E68CF">
        <w:rPr>
          <w:rFonts w:cstheme="minorHAnsi"/>
          <w:lang w:val="en-GB"/>
        </w:rPr>
        <w:t>(</w:t>
      </w:r>
      <w:r w:rsidR="000655A6">
        <w:rPr>
          <w:rFonts w:cstheme="minorHAnsi"/>
          <w:lang w:val="en-GB"/>
        </w:rPr>
        <w:t>t</w:t>
      </w:r>
      <w:r w:rsidR="00CE228C" w:rsidRPr="000655A6">
        <w:rPr>
          <w:rFonts w:cstheme="minorHAnsi"/>
          <w:lang w:val="en-GB"/>
        </w:rPr>
        <w:t>o be attached as an attachment to the CV</w:t>
      </w:r>
      <w:r w:rsidR="000655A6">
        <w:rPr>
          <w:rFonts w:cstheme="minorHAnsi"/>
          <w:lang w:val="en-GB"/>
        </w:rPr>
        <w:t>)</w:t>
      </w:r>
    </w:p>
    <w:p w14:paraId="6064CE1B" w14:textId="40BE04ED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</w:p>
    <w:p w14:paraId="243C4100" w14:textId="77777777" w:rsidR="000F0FE2" w:rsidRPr="000A05F2" w:rsidRDefault="000F0FE2" w:rsidP="000F0FE2">
      <w:pPr>
        <w:pStyle w:val="ListParagraph"/>
        <w:spacing w:after="0" w:line="240" w:lineRule="auto"/>
        <w:ind w:left="703"/>
        <w:rPr>
          <w:rFonts w:cstheme="minorHAnsi"/>
          <w:lang w:val="en-GB"/>
        </w:rPr>
      </w:pPr>
    </w:p>
    <w:p w14:paraId="369660D0" w14:textId="77777777" w:rsidR="000F0FE2" w:rsidRPr="00233CE1" w:rsidRDefault="000F0FE2" w:rsidP="000F0FE2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 xml:space="preserve">If </w:t>
      </w:r>
      <w:proofErr w:type="spellStart"/>
      <w:r w:rsidRPr="00233CE1">
        <w:rPr>
          <w:rFonts w:cstheme="minorHAnsi"/>
        </w:rPr>
        <w:t>applicable</w:t>
      </w:r>
      <w:proofErr w:type="spellEnd"/>
      <w:r w:rsidRPr="00233CE1">
        <w:rPr>
          <w:rFonts w:cstheme="minorHAnsi"/>
        </w:rPr>
        <w:t>:</w:t>
      </w:r>
    </w:p>
    <w:p w14:paraId="420CCDCD" w14:textId="77777777" w:rsidR="000F0FE2" w:rsidRPr="007E6CF9" w:rsidRDefault="000F0FE2" w:rsidP="000F0FE2">
      <w:pPr>
        <w:pStyle w:val="ListParagraph"/>
        <w:spacing w:after="200" w:line="240" w:lineRule="auto"/>
        <w:ind w:left="705"/>
        <w:rPr>
          <w:rFonts w:cstheme="minorHAnsi"/>
        </w:rPr>
      </w:pPr>
    </w:p>
    <w:p w14:paraId="003FFAD5" w14:textId="77777777" w:rsidR="000F0FE2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>
        <w:rPr>
          <w:rFonts w:cstheme="minorHAnsi"/>
          <w:lang w:val="en-GB"/>
        </w:rPr>
        <w:t>outputs of relevance (</w:t>
      </w:r>
      <w:proofErr w:type="gramStart"/>
      <w:r>
        <w:rPr>
          <w:rFonts w:cstheme="minorHAnsi"/>
          <w:lang w:val="en-GB"/>
        </w:rPr>
        <w:t>e.g.</w:t>
      </w:r>
      <w:proofErr w:type="gramEnd"/>
      <w:r>
        <w:rPr>
          <w:rFonts w:cstheme="minorHAnsi"/>
          <w:lang w:val="en-GB"/>
        </w:rPr>
        <w:t xml:space="preserve"> datasets, software, </w:t>
      </w:r>
      <w:proofErr w:type="spellStart"/>
      <w:r>
        <w:rPr>
          <w:rFonts w:cstheme="minorHAnsi"/>
          <w:lang w:val="en-GB"/>
        </w:rPr>
        <w:t>non peer</w:t>
      </w:r>
      <w:proofErr w:type="spellEnd"/>
      <w:r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>
        <w:rPr>
          <w:rFonts w:cstheme="minorHAnsi"/>
          <w:lang w:val="en-GB"/>
        </w:rPr>
        <w:t>)</w:t>
      </w:r>
    </w:p>
    <w:p w14:paraId="31866A30" w14:textId="77777777" w:rsidR="000F0FE2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>
        <w:rPr>
          <w:rFonts w:cstheme="minorHAnsi"/>
          <w:lang w:val="en-GB"/>
        </w:rPr>
        <w:t>.</w:t>
      </w:r>
    </w:p>
    <w:p w14:paraId="0CA47EBF" w14:textId="77777777" w:rsidR="000F0FE2" w:rsidRPr="0087511B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7" w:name="_Hlk11248867"/>
      <w:r>
        <w:rPr>
          <w:rFonts w:cstheme="minorHAnsi"/>
          <w:lang w:val="en-GB"/>
        </w:rPr>
        <w:t>I</w:t>
      </w:r>
      <w:r w:rsidRPr="003869B4">
        <w:rPr>
          <w:rFonts w:cstheme="minorHAnsi"/>
          <w:lang w:val="en-GB"/>
        </w:rPr>
        <w:t>ndustrial or public innovation</w:t>
      </w:r>
      <w:r>
        <w:rPr>
          <w:rFonts w:cstheme="minorHAnsi"/>
          <w:lang w:val="en-GB"/>
        </w:rPr>
        <w:t xml:space="preserve"> or </w:t>
      </w:r>
      <w:r w:rsidRPr="003869B4">
        <w:rPr>
          <w:rFonts w:cstheme="minorHAnsi"/>
          <w:lang w:val="en-GB"/>
        </w:rPr>
        <w:t>design</w:t>
      </w:r>
      <w:r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highlights from research or innovation with societal impact</w:t>
      </w:r>
      <w:r>
        <w:rPr>
          <w:rFonts w:cstheme="minorHAnsi"/>
          <w:lang w:val="en-GB"/>
        </w:rPr>
        <w:t>.</w:t>
      </w:r>
    </w:p>
    <w:p w14:paraId="1D9F15F1" w14:textId="77777777" w:rsidR="000F0FE2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>Invited presentations to peer-reviewed national or international conferences and/or international advanced schools.</w:t>
      </w:r>
    </w:p>
    <w:p w14:paraId="7B198CFF" w14:textId="77777777" w:rsidR="000F0FE2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Experiences from major research communication, </w:t>
      </w:r>
      <w:proofErr w:type="gramStart"/>
      <w:r w:rsidRPr="003869B4">
        <w:rPr>
          <w:rFonts w:cstheme="minorHAnsi"/>
          <w:lang w:val="en-GB"/>
        </w:rPr>
        <w:t>dissemination</w:t>
      </w:r>
      <w:proofErr w:type="gramEnd"/>
      <w:r w:rsidRPr="003869B4">
        <w:rPr>
          <w:rFonts w:cstheme="minorHAnsi"/>
          <w:lang w:val="en-GB"/>
        </w:rPr>
        <w:t xml:space="preserve"> or outreach activities and/or invited presentations in public conferences</w:t>
      </w:r>
      <w:bookmarkEnd w:id="6"/>
      <w:bookmarkEnd w:id="7"/>
      <w:r>
        <w:rPr>
          <w:rFonts w:cstheme="minorHAnsi"/>
          <w:lang w:val="en-GB"/>
        </w:rPr>
        <w:t>.</w:t>
      </w:r>
    </w:p>
    <w:p w14:paraId="1E4319A9" w14:textId="77777777" w:rsidR="000F0FE2" w:rsidRPr="00225325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Fellowships, </w:t>
      </w:r>
      <w:proofErr w:type="gramStart"/>
      <w:r>
        <w:rPr>
          <w:rFonts w:cstheme="minorHAnsi"/>
          <w:lang w:val="en-GB"/>
        </w:rPr>
        <w:t>awards</w:t>
      </w:r>
      <w:proofErr w:type="gramEnd"/>
      <w:r>
        <w:rPr>
          <w:rFonts w:cstheme="minorHAnsi"/>
          <w:lang w:val="en-GB"/>
        </w:rPr>
        <w:t xml:space="preserve"> and prizes.</w:t>
      </w:r>
    </w:p>
    <w:p w14:paraId="0F3C2829" w14:textId="77777777" w:rsidR="000F0FE2" w:rsidRPr="000A05F2" w:rsidRDefault="000F0FE2" w:rsidP="000F0FE2">
      <w:pPr>
        <w:pStyle w:val="ListParagraph"/>
        <w:spacing w:after="200" w:line="240" w:lineRule="auto"/>
        <w:ind w:left="705"/>
        <w:rPr>
          <w:rFonts w:cstheme="minorHAnsi"/>
        </w:rPr>
      </w:pPr>
    </w:p>
    <w:p w14:paraId="54A309AF" w14:textId="5A59DA85" w:rsidR="00585DF1" w:rsidRPr="000F0FE2" w:rsidRDefault="00585DF1" w:rsidP="000F0FE2"/>
    <w:sectPr w:rsidR="00585DF1" w:rsidRPr="000F0FE2" w:rsidSect="008373D1"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8B90" w14:textId="77777777" w:rsidR="00471EA9" w:rsidRDefault="00471EA9" w:rsidP="000D14F6">
      <w:pPr>
        <w:spacing w:after="0" w:line="240" w:lineRule="auto"/>
      </w:pPr>
      <w:r>
        <w:separator/>
      </w:r>
    </w:p>
  </w:endnote>
  <w:endnote w:type="continuationSeparator" w:id="0">
    <w:p w14:paraId="4348F0AA" w14:textId="77777777" w:rsidR="00471EA9" w:rsidRDefault="00471EA9" w:rsidP="000D14F6">
      <w:pPr>
        <w:spacing w:after="0" w:line="240" w:lineRule="auto"/>
      </w:pPr>
      <w:r>
        <w:continuationSeparator/>
      </w:r>
    </w:p>
  </w:endnote>
  <w:endnote w:type="continuationNotice" w:id="1">
    <w:p w14:paraId="64F90036" w14:textId="77777777" w:rsidR="00471EA9" w:rsidRDefault="00471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DD4C" w14:textId="73EA17FC" w:rsidR="00487A7E" w:rsidRDefault="00487A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A71AB3" wp14:editId="3004C2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73429" w14:textId="7FC8F59D" w:rsidR="00487A7E" w:rsidRPr="00487A7E" w:rsidRDefault="00487A7E" w:rsidP="00487A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71AB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E73429" w14:textId="7FC8F59D" w:rsidR="00487A7E" w:rsidRPr="00487A7E" w:rsidRDefault="00487A7E" w:rsidP="00487A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A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F4C9" w14:textId="53A7B205" w:rsidR="002F6200" w:rsidRDefault="00487A7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654C1F" wp14:editId="5BE21C2D">
              <wp:simplePos x="723900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A34CA" w14:textId="7A38338C" w:rsidR="00487A7E" w:rsidRPr="00487A7E" w:rsidRDefault="00487A7E" w:rsidP="00487A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54C1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C2A34CA" w14:textId="7A38338C" w:rsidR="00487A7E" w:rsidRPr="00487A7E" w:rsidRDefault="00487A7E" w:rsidP="00487A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A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64668066"/>
        <w:docPartObj>
          <w:docPartGallery w:val="Page Numbers (Bottom of Page)"/>
          <w:docPartUnique/>
        </w:docPartObj>
      </w:sdtPr>
      <w:sdtEndPr/>
      <w:sdtContent>
        <w:r w:rsidR="002F6200">
          <w:fldChar w:fldCharType="begin"/>
        </w:r>
        <w:r w:rsidR="002F6200">
          <w:instrText>PAGE   \* MERGEFORMAT</w:instrText>
        </w:r>
        <w:r w:rsidR="002F6200">
          <w:fldChar w:fldCharType="separate"/>
        </w:r>
        <w:r w:rsidR="002F6200">
          <w:t>2</w:t>
        </w:r>
        <w:r w:rsidR="002F6200">
          <w:fldChar w:fldCharType="end"/>
        </w:r>
      </w:sdtContent>
    </w:sdt>
  </w:p>
  <w:p w14:paraId="4E6F810F" w14:textId="71C44B4E" w:rsidR="000D14F6" w:rsidRPr="00941ED5" w:rsidRDefault="000D14F6" w:rsidP="00941ED5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8D8D" w14:textId="6CF17898" w:rsidR="00487A7E" w:rsidRDefault="00487A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AC3F35" wp14:editId="5FA64C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32B69" w14:textId="12153968" w:rsidR="00487A7E" w:rsidRPr="00487A7E" w:rsidRDefault="00487A7E" w:rsidP="00487A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C3F3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C332B69" w14:textId="12153968" w:rsidR="00487A7E" w:rsidRPr="00487A7E" w:rsidRDefault="00487A7E" w:rsidP="00487A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A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729DA" w14:textId="77777777" w:rsidR="00471EA9" w:rsidRDefault="00471EA9" w:rsidP="000D14F6">
      <w:pPr>
        <w:spacing w:after="0" w:line="240" w:lineRule="auto"/>
      </w:pPr>
      <w:r>
        <w:separator/>
      </w:r>
    </w:p>
  </w:footnote>
  <w:footnote w:type="continuationSeparator" w:id="0">
    <w:p w14:paraId="1F3CD788" w14:textId="77777777" w:rsidR="00471EA9" w:rsidRDefault="00471EA9" w:rsidP="000D14F6">
      <w:pPr>
        <w:spacing w:after="0" w:line="240" w:lineRule="auto"/>
      </w:pPr>
      <w:r>
        <w:continuationSeparator/>
      </w:r>
    </w:p>
  </w:footnote>
  <w:footnote w:type="continuationNotice" w:id="1">
    <w:p w14:paraId="3D3FB985" w14:textId="77777777" w:rsidR="00471EA9" w:rsidRDefault="00471E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2457">
    <w:abstractNumId w:val="8"/>
  </w:num>
  <w:num w:numId="2" w16cid:durableId="1280066530">
    <w:abstractNumId w:val="7"/>
  </w:num>
  <w:num w:numId="3" w16cid:durableId="2018071100">
    <w:abstractNumId w:val="2"/>
  </w:num>
  <w:num w:numId="4" w16cid:durableId="1494712302">
    <w:abstractNumId w:val="0"/>
  </w:num>
  <w:num w:numId="5" w16cid:durableId="900558492">
    <w:abstractNumId w:val="3"/>
  </w:num>
  <w:num w:numId="6" w16cid:durableId="242031531">
    <w:abstractNumId w:val="1"/>
  </w:num>
  <w:num w:numId="7" w16cid:durableId="1052734894">
    <w:abstractNumId w:val="4"/>
  </w:num>
  <w:num w:numId="8" w16cid:durableId="426656558">
    <w:abstractNumId w:val="5"/>
  </w:num>
  <w:num w:numId="9" w16cid:durableId="1269655331">
    <w:abstractNumId w:val="6"/>
  </w:num>
  <w:num w:numId="10" w16cid:durableId="31387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655A6"/>
    <w:rsid w:val="000826A4"/>
    <w:rsid w:val="0008329B"/>
    <w:rsid w:val="00087C4B"/>
    <w:rsid w:val="00094DCA"/>
    <w:rsid w:val="000A15B8"/>
    <w:rsid w:val="000B4AFF"/>
    <w:rsid w:val="000D14F6"/>
    <w:rsid w:val="000D66A8"/>
    <w:rsid w:val="000D719F"/>
    <w:rsid w:val="000E2420"/>
    <w:rsid w:val="000E3DA9"/>
    <w:rsid w:val="000F0FE2"/>
    <w:rsid w:val="00105391"/>
    <w:rsid w:val="00115A02"/>
    <w:rsid w:val="001662AD"/>
    <w:rsid w:val="00251E2C"/>
    <w:rsid w:val="00264EAC"/>
    <w:rsid w:val="0027785F"/>
    <w:rsid w:val="002949DC"/>
    <w:rsid w:val="002A61E2"/>
    <w:rsid w:val="002F4E34"/>
    <w:rsid w:val="002F6200"/>
    <w:rsid w:val="002F727C"/>
    <w:rsid w:val="003506E4"/>
    <w:rsid w:val="0036510F"/>
    <w:rsid w:val="003869B4"/>
    <w:rsid w:val="00396985"/>
    <w:rsid w:val="003B6C3B"/>
    <w:rsid w:val="003C105C"/>
    <w:rsid w:val="003F1036"/>
    <w:rsid w:val="00406D3C"/>
    <w:rsid w:val="00407CDF"/>
    <w:rsid w:val="00467FA8"/>
    <w:rsid w:val="00471EA9"/>
    <w:rsid w:val="00474805"/>
    <w:rsid w:val="00487A7E"/>
    <w:rsid w:val="004A3336"/>
    <w:rsid w:val="004B27D2"/>
    <w:rsid w:val="004E2CE1"/>
    <w:rsid w:val="004E79FC"/>
    <w:rsid w:val="004F0EDE"/>
    <w:rsid w:val="004F3FE0"/>
    <w:rsid w:val="00515036"/>
    <w:rsid w:val="005177D9"/>
    <w:rsid w:val="00530B81"/>
    <w:rsid w:val="005463E1"/>
    <w:rsid w:val="005531F3"/>
    <w:rsid w:val="005844D7"/>
    <w:rsid w:val="00585DF1"/>
    <w:rsid w:val="0059364C"/>
    <w:rsid w:val="005A2209"/>
    <w:rsid w:val="005A512B"/>
    <w:rsid w:val="005A6D17"/>
    <w:rsid w:val="005C12F0"/>
    <w:rsid w:val="005C24E8"/>
    <w:rsid w:val="005D0C00"/>
    <w:rsid w:val="005D214B"/>
    <w:rsid w:val="005E68CF"/>
    <w:rsid w:val="005F2315"/>
    <w:rsid w:val="005F2E93"/>
    <w:rsid w:val="00606BCB"/>
    <w:rsid w:val="006107A4"/>
    <w:rsid w:val="00612768"/>
    <w:rsid w:val="00643B4E"/>
    <w:rsid w:val="00654008"/>
    <w:rsid w:val="00660583"/>
    <w:rsid w:val="00663DBF"/>
    <w:rsid w:val="00666B28"/>
    <w:rsid w:val="00670B51"/>
    <w:rsid w:val="00676DAC"/>
    <w:rsid w:val="00692429"/>
    <w:rsid w:val="006B78D4"/>
    <w:rsid w:val="006B7D60"/>
    <w:rsid w:val="006E0F8D"/>
    <w:rsid w:val="006E7520"/>
    <w:rsid w:val="006F09BD"/>
    <w:rsid w:val="00735912"/>
    <w:rsid w:val="007421F6"/>
    <w:rsid w:val="007D6C76"/>
    <w:rsid w:val="007F7BD7"/>
    <w:rsid w:val="008373D1"/>
    <w:rsid w:val="008844AB"/>
    <w:rsid w:val="00887C97"/>
    <w:rsid w:val="00921109"/>
    <w:rsid w:val="00941ED5"/>
    <w:rsid w:val="0097701C"/>
    <w:rsid w:val="009833E7"/>
    <w:rsid w:val="00986ED3"/>
    <w:rsid w:val="009B6F7A"/>
    <w:rsid w:val="009C009F"/>
    <w:rsid w:val="009E087C"/>
    <w:rsid w:val="009F46D4"/>
    <w:rsid w:val="009F61C3"/>
    <w:rsid w:val="00A3638D"/>
    <w:rsid w:val="00A40094"/>
    <w:rsid w:val="00A432F4"/>
    <w:rsid w:val="00A56680"/>
    <w:rsid w:val="00A64DA5"/>
    <w:rsid w:val="00AC133E"/>
    <w:rsid w:val="00AD03B3"/>
    <w:rsid w:val="00B06DDD"/>
    <w:rsid w:val="00B153E0"/>
    <w:rsid w:val="00B63B1F"/>
    <w:rsid w:val="00B938CF"/>
    <w:rsid w:val="00BB6A53"/>
    <w:rsid w:val="00BF571B"/>
    <w:rsid w:val="00C044E4"/>
    <w:rsid w:val="00C3482B"/>
    <w:rsid w:val="00C60DE9"/>
    <w:rsid w:val="00CD39BF"/>
    <w:rsid w:val="00CE228C"/>
    <w:rsid w:val="00CE5D4A"/>
    <w:rsid w:val="00CF3DD1"/>
    <w:rsid w:val="00D00855"/>
    <w:rsid w:val="00D06148"/>
    <w:rsid w:val="00D15514"/>
    <w:rsid w:val="00D67464"/>
    <w:rsid w:val="00D6794D"/>
    <w:rsid w:val="00D73DCD"/>
    <w:rsid w:val="00D9148F"/>
    <w:rsid w:val="00DA7E0F"/>
    <w:rsid w:val="00DC189A"/>
    <w:rsid w:val="00DE6314"/>
    <w:rsid w:val="00DF3DCD"/>
    <w:rsid w:val="00E04BB4"/>
    <w:rsid w:val="00E314F9"/>
    <w:rsid w:val="00E56546"/>
    <w:rsid w:val="00E8458A"/>
    <w:rsid w:val="00EA7E38"/>
    <w:rsid w:val="00EB5607"/>
    <w:rsid w:val="00EF3386"/>
    <w:rsid w:val="00F00ECF"/>
    <w:rsid w:val="00F046A8"/>
    <w:rsid w:val="00F04EF7"/>
    <w:rsid w:val="00F068C6"/>
    <w:rsid w:val="00F42540"/>
    <w:rsid w:val="00F4522B"/>
    <w:rsid w:val="00F857D6"/>
    <w:rsid w:val="00F93B3F"/>
    <w:rsid w:val="00FA466A"/>
    <w:rsid w:val="00FC6A9F"/>
    <w:rsid w:val="00FD0107"/>
    <w:rsid w:val="00FD0248"/>
    <w:rsid w:val="00FD5BFB"/>
    <w:rsid w:val="00FD6A86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0D4C1"/>
  <w15:docId w15:val="{704FCA97-299E-489F-B7FB-F6CF048B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customStyle="1" w:styleId="fontstyle01">
    <w:name w:val="fontstyle01"/>
    <w:basedOn w:val="DefaultParagraphFont"/>
    <w:rsid w:val="003F1036"/>
    <w:rPr>
      <w:rFonts w:ascii="Arial-BoldMT" w:hAnsi="Arial-BoldMT" w:hint="default"/>
      <w:b/>
      <w:bCs/>
      <w:i w:val="0"/>
      <w:iCs w:val="0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37</TotalTime>
  <Pages>1</Pages>
  <Words>261</Words>
  <Characters>1492</Characters>
  <Application>Microsoft Office Word</Application>
  <DocSecurity>4</DocSecurity>
  <Lines>12</Lines>
  <Paragraphs>3</Paragraphs>
  <ScaleCrop>false</ScaleCrop>
  <Company>Norges forskningsråd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subject/>
  <dc:creator>Kristen Ulstein</dc:creator>
  <cp:keywords/>
  <cp:lastModifiedBy>Fosse, Dan Andre</cp:lastModifiedBy>
  <cp:revision>35</cp:revision>
  <cp:lastPrinted>2019-06-13T06:57:00Z</cp:lastPrinted>
  <dcterms:created xsi:type="dcterms:W3CDTF">2024-06-08T01:29:00Z</dcterms:created>
  <dcterms:modified xsi:type="dcterms:W3CDTF">2024-06-07T17:09:00Z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  <property fmtid="{D5CDD505-2E9C-101B-9397-08002B2CF9AE}" pid="25" name="ClassificationContentMarkingFooterShapeIds">
    <vt:lpwstr>1,2,3</vt:lpwstr>
  </property>
  <property fmtid="{D5CDD505-2E9C-101B-9397-08002B2CF9AE}" pid="26" name="ClassificationContentMarkingFooterFontProps">
    <vt:lpwstr>#000000,10,Calibri</vt:lpwstr>
  </property>
  <property fmtid="{D5CDD505-2E9C-101B-9397-08002B2CF9AE}" pid="27" name="ClassificationContentMarkingFooterText">
    <vt:lpwstr>Følsomhet Intern (gul)</vt:lpwstr>
  </property>
  <property fmtid="{D5CDD505-2E9C-101B-9397-08002B2CF9AE}" pid="28" name="MSIP_Label_0c3ffc1c-ef00-4620-9c2f-7d9c1597774b_Enabled">
    <vt:lpwstr>true</vt:lpwstr>
  </property>
  <property fmtid="{D5CDD505-2E9C-101B-9397-08002B2CF9AE}" pid="29" name="MSIP_Label_0c3ffc1c-ef00-4620-9c2f-7d9c1597774b_SetDate">
    <vt:lpwstr>2024-06-07T07:29:27Z</vt:lpwstr>
  </property>
  <property fmtid="{D5CDD505-2E9C-101B-9397-08002B2CF9AE}" pid="30" name="MSIP_Label_0c3ffc1c-ef00-4620-9c2f-7d9c1597774b_Method">
    <vt:lpwstr>Standard</vt:lpwstr>
  </property>
  <property fmtid="{D5CDD505-2E9C-101B-9397-08002B2CF9AE}" pid="31" name="MSIP_Label_0c3ffc1c-ef00-4620-9c2f-7d9c1597774b_Name">
    <vt:lpwstr>Intern</vt:lpwstr>
  </property>
  <property fmtid="{D5CDD505-2E9C-101B-9397-08002B2CF9AE}" pid="32" name="MSIP_Label_0c3ffc1c-ef00-4620-9c2f-7d9c1597774b_SiteId">
    <vt:lpwstr>bdcbe535-f3cf-49f5-8a6a-fb6d98dc7837</vt:lpwstr>
  </property>
  <property fmtid="{D5CDD505-2E9C-101B-9397-08002B2CF9AE}" pid="33" name="MSIP_Label_0c3ffc1c-ef00-4620-9c2f-7d9c1597774b_ActionId">
    <vt:lpwstr>aaaa994c-647e-4eb7-8fd4-5f815fa02c71</vt:lpwstr>
  </property>
  <property fmtid="{D5CDD505-2E9C-101B-9397-08002B2CF9AE}" pid="34" name="MSIP_Label_0c3ffc1c-ef00-4620-9c2f-7d9c1597774b_ContentBits">
    <vt:lpwstr>2</vt:lpwstr>
  </property>
</Properties>
</file>